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30" w:rsidRDefault="00C250DB">
      <w:pPr>
        <w:rPr>
          <w:rStyle w:val="a3"/>
        </w:rPr>
      </w:pPr>
      <w:r w:rsidRPr="00C250DB">
        <w:t>ОФИЦИАЛЬНЫЙ ИНФОРМАЦИОННЫЙ ПОРТАЛ ГОСУДАРСТВЕННОЙ ИТОГОВОЙ АТТЕСТАЦИИ В СМОЛЕНСКОЙ ОБЛАСТИ</w:t>
      </w:r>
      <w:r>
        <w:t xml:space="preserve"> - </w:t>
      </w:r>
      <w:hyperlink r:id="rId4" w:history="1">
        <w:r w:rsidR="001F0E31" w:rsidRPr="00516601">
          <w:rPr>
            <w:rStyle w:val="a3"/>
          </w:rPr>
          <w:t>https://gia.gov67.ru/oge1/uchastnikam/</w:t>
        </w:r>
      </w:hyperlink>
      <w:r>
        <w:rPr>
          <w:rStyle w:val="a3"/>
        </w:rPr>
        <w:t xml:space="preserve"> </w:t>
      </w:r>
    </w:p>
    <w:p w:rsidR="00C250DB" w:rsidRDefault="00C250DB">
      <w:r>
        <w:t xml:space="preserve">Сайт ФИПИ - </w:t>
      </w:r>
      <w:hyperlink r:id="rId5" w:history="1">
        <w:r w:rsidRPr="00516601">
          <w:rPr>
            <w:rStyle w:val="a3"/>
          </w:rPr>
          <w:t>https://fipi.ru/#submenu:oge</w:t>
        </w:r>
      </w:hyperlink>
      <w:r>
        <w:t xml:space="preserve"> </w:t>
      </w:r>
    </w:p>
    <w:p w:rsidR="00C250DB" w:rsidRDefault="00C250DB">
      <w:hyperlink r:id="rId6" w:history="1">
        <w:r>
          <w:t xml:space="preserve">Консцльтант плюс = </w:t>
        </w:r>
        <w:bookmarkStart w:id="0" w:name="_GoBack"/>
        <w:bookmarkEnd w:id="0"/>
        <w:r w:rsidRPr="00516601">
          <w:rPr>
            <w:rStyle w:val="a3"/>
          </w:rPr>
          <w:t>https://www.consultant.ru/</w:t>
        </w:r>
      </w:hyperlink>
      <w:r>
        <w:t xml:space="preserve"> </w:t>
      </w:r>
    </w:p>
    <w:p w:rsidR="001F0E31" w:rsidRDefault="001F0E31"/>
    <w:sectPr w:rsidR="001F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3F"/>
    <w:rsid w:val="0005613F"/>
    <w:rsid w:val="001F0E31"/>
    <w:rsid w:val="00810B30"/>
    <w:rsid w:val="00C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6585"/>
  <w15:chartTrackingRefBased/>
  <w15:docId w15:val="{69B45D9B-0263-45DF-AE46-D9DD353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5" Type="http://schemas.openxmlformats.org/officeDocument/2006/relationships/hyperlink" Target="https://fipi.ru/#submenu:oge" TargetMode="External"/><Relationship Id="rId4" Type="http://schemas.openxmlformats.org/officeDocument/2006/relationships/hyperlink" Target="https://gia.gov67.ru/oge1/uchast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2023-05-30T13:15:00Z</dcterms:created>
  <dcterms:modified xsi:type="dcterms:W3CDTF">2023-05-30T13:23:00Z</dcterms:modified>
</cp:coreProperties>
</file>